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2E5DE3AA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2A56D1">
        <w:rPr>
          <w:rFonts w:asciiTheme="majorHAnsi" w:hAnsiTheme="majorHAnsi"/>
          <w:sz w:val="28"/>
          <w:szCs w:val="21"/>
        </w:rPr>
        <w:t>8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1FB0671C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84648F">
        <w:rPr>
          <w:rFonts w:asciiTheme="majorHAnsi" w:hAnsiTheme="majorHAnsi"/>
          <w:sz w:val="26"/>
          <w:szCs w:val="26"/>
        </w:rPr>
        <w:t>Basketball league – a platform for club growth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76A6F3E8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r w:rsidR="0084648F" w:rsidRPr="0084648F">
        <w:rPr>
          <w:rFonts w:asciiTheme="majorHAnsi" w:hAnsiTheme="majorHAnsi"/>
          <w:sz w:val="23"/>
          <w:szCs w:val="23"/>
          <w:lang w:eastAsia="en-US"/>
        </w:rPr>
        <w:t xml:space="preserve">Mindaugas </w:t>
      </w:r>
      <w:proofErr w:type="spellStart"/>
      <w:r w:rsidR="0084648F" w:rsidRPr="0084648F">
        <w:rPr>
          <w:rFonts w:asciiTheme="majorHAnsi" w:hAnsiTheme="majorHAnsi"/>
          <w:sz w:val="23"/>
          <w:szCs w:val="23"/>
          <w:lang w:eastAsia="en-US"/>
        </w:rPr>
        <w:t>Gobikas</w:t>
      </w:r>
      <w:proofErr w:type="spellEnd"/>
      <w:r w:rsidR="0084648F" w:rsidRPr="0084648F">
        <w:rPr>
          <w:rFonts w:asciiTheme="majorHAnsi" w:hAnsiTheme="majorHAnsi"/>
          <w:sz w:val="23"/>
          <w:szCs w:val="23"/>
          <w:lang w:eastAsia="en-US"/>
        </w:rPr>
        <w:t>, Basketball management scientist: How the world’s biggest sports leagues operate.</w:t>
      </w:r>
    </w:p>
    <w:p w14:paraId="09442025" w14:textId="77777777" w:rsidR="0084648F" w:rsidRPr="0084648F" w:rsidRDefault="00557E1E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</w:t>
      </w:r>
      <w:r w:rsidR="0084648F" w:rsidRPr="0084648F">
        <w:rPr>
          <w:rFonts w:asciiTheme="majorHAnsi" w:hAnsiTheme="majorHAnsi"/>
          <w:sz w:val="23"/>
          <w:szCs w:val="23"/>
          <w:lang w:eastAsia="en-US"/>
        </w:rPr>
        <w:t xml:space="preserve">Richard Stokes, </w:t>
      </w:r>
      <w:proofErr w:type="spellStart"/>
      <w:r w:rsidR="0084648F" w:rsidRPr="0084648F">
        <w:rPr>
          <w:rFonts w:asciiTheme="majorHAnsi" w:hAnsiTheme="majorHAnsi"/>
          <w:sz w:val="23"/>
          <w:szCs w:val="23"/>
          <w:lang w:eastAsia="en-US"/>
        </w:rPr>
        <w:t>Euroleague</w:t>
      </w:r>
      <w:proofErr w:type="spellEnd"/>
      <w:r w:rsidR="0084648F" w:rsidRPr="0084648F">
        <w:rPr>
          <w:rFonts w:asciiTheme="majorHAnsi" w:hAnsiTheme="majorHAnsi"/>
          <w:sz w:val="23"/>
          <w:szCs w:val="23"/>
          <w:lang w:eastAsia="en-US"/>
        </w:rPr>
        <w:t xml:space="preserve"> Basketball’s Senior Director of Officiating: Performance analysis of </w:t>
      </w:r>
      <w:proofErr w:type="spellStart"/>
      <w:r w:rsidR="0084648F" w:rsidRPr="0084648F">
        <w:rPr>
          <w:rFonts w:asciiTheme="majorHAnsi" w:hAnsiTheme="majorHAnsi"/>
          <w:sz w:val="23"/>
          <w:szCs w:val="23"/>
          <w:lang w:eastAsia="en-US"/>
        </w:rPr>
        <w:t>Euroleague</w:t>
      </w:r>
      <w:proofErr w:type="spellEnd"/>
      <w:r w:rsidR="0084648F" w:rsidRPr="0084648F">
        <w:rPr>
          <w:rFonts w:asciiTheme="majorHAnsi" w:hAnsiTheme="majorHAnsi"/>
          <w:sz w:val="23"/>
          <w:szCs w:val="23"/>
          <w:lang w:eastAsia="en-US"/>
        </w:rPr>
        <w:t xml:space="preserve"> referees.</w:t>
      </w:r>
    </w:p>
    <w:p w14:paraId="6413B839" w14:textId="47B1C0F4" w:rsidR="001602F2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281A7187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</w:t>
      </w:r>
      <w:r w:rsidR="002A56D1">
        <w:rPr>
          <w:rFonts w:asciiTheme="majorHAnsi" w:hAnsiTheme="majorHAnsi"/>
        </w:rPr>
        <w:t xml:space="preserve">and send </w:t>
      </w:r>
      <w:r w:rsidRPr="008F56FE">
        <w:rPr>
          <w:rFonts w:asciiTheme="majorHAnsi" w:hAnsiTheme="majorHAnsi"/>
        </w:rPr>
        <w:t xml:space="preserve">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 xml:space="preserve">. It is up to </w:t>
      </w:r>
      <w:r w:rsidR="002A56D1">
        <w:rPr>
          <w:rFonts w:asciiTheme="majorHAnsi" w:hAnsiTheme="majorHAnsi"/>
        </w:rPr>
        <w:t>200</w:t>
      </w:r>
      <w:r w:rsidRPr="008F56FE">
        <w:rPr>
          <w:rFonts w:asciiTheme="majorHAnsi" w:hAnsiTheme="majorHAnsi"/>
        </w:rPr>
        <w:t xml:space="preserve"> words</w:t>
      </w:r>
      <w:r w:rsidR="002A56D1">
        <w:rPr>
          <w:rFonts w:asciiTheme="majorHAnsi" w:hAnsiTheme="majorHAnsi"/>
        </w:rPr>
        <w:t xml:space="preserve"> to each question.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723803E" w14:textId="77777777" w:rsidR="0084648F" w:rsidRPr="0084648F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4648F">
        <w:rPr>
          <w:rFonts w:asciiTheme="majorHAnsi" w:hAnsiTheme="majorHAnsi"/>
        </w:rPr>
        <w:t>1.  What are the main aspects of basketball (sport) league growth?</w:t>
      </w:r>
    </w:p>
    <w:p w14:paraId="17FB8EC9" w14:textId="77777777" w:rsidR="0084648F" w:rsidRPr="0084648F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4648F">
        <w:rPr>
          <w:rFonts w:asciiTheme="majorHAnsi" w:hAnsiTheme="majorHAnsi"/>
        </w:rPr>
        <w:t>2.  How a club and the league are interacting during the process of development? How is one helping the other?</w:t>
      </w:r>
    </w:p>
    <w:p w14:paraId="2303B2A9" w14:textId="28A17AB4" w:rsidR="000D374F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4648F">
        <w:rPr>
          <w:rFonts w:asciiTheme="majorHAnsi" w:hAnsiTheme="majorHAnsi"/>
        </w:rPr>
        <w:t>3.  Why you think European basketball leagues still struggling to grow to compare to North American sports leagues?</w:t>
      </w:r>
    </w:p>
    <w:p w14:paraId="55ED2262" w14:textId="77777777" w:rsidR="0084648F" w:rsidRPr="00E9654C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8F89408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lastRenderedPageBreak/>
        <w:t xml:space="preserve">After completing reflections signed PDF file should be sent to the email: </w:t>
      </w:r>
      <w:r w:rsidR="002A56D1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5FD1" w14:textId="77777777" w:rsidR="00060684" w:rsidRDefault="00060684" w:rsidP="00C66DC2">
      <w:r>
        <w:separator/>
      </w:r>
    </w:p>
  </w:endnote>
  <w:endnote w:type="continuationSeparator" w:id="0">
    <w:p w14:paraId="5FF3BACA" w14:textId="77777777" w:rsidR="00060684" w:rsidRDefault="00060684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D59E" w14:textId="77777777" w:rsidR="00060684" w:rsidRDefault="00060684" w:rsidP="00C66DC2">
      <w:r>
        <w:separator/>
      </w:r>
    </w:p>
  </w:footnote>
  <w:footnote w:type="continuationSeparator" w:id="0">
    <w:p w14:paraId="6FD5EEF9" w14:textId="77777777" w:rsidR="00060684" w:rsidRDefault="00060684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3FFF" w14:textId="3BB6C551" w:rsidR="002A56D1" w:rsidRPr="002A56D1" w:rsidRDefault="002A56D1" w:rsidP="002A56D1">
    <w:pPr>
      <w:rPr>
        <w:szCs w:val="24"/>
        <w:lang w:val="en-LT"/>
      </w:rPr>
    </w:pPr>
  </w:p>
  <w:p w14:paraId="1F896B49" w14:textId="6DBC898B" w:rsidR="007676FC" w:rsidRDefault="002A56D1" w:rsidP="00C66DC2">
    <w:pPr>
      <w:pStyle w:val="Header"/>
      <w:jc w:val="center"/>
    </w:pPr>
    <w:r w:rsidRPr="002A56D1">
      <w:rPr>
        <w:szCs w:val="24"/>
        <w:lang w:val="en-LT"/>
      </w:rPr>
      <w:fldChar w:fldCharType="begin"/>
    </w:r>
    <w:r w:rsidRPr="002A56D1">
      <w:rPr>
        <w:szCs w:val="24"/>
        <w:lang w:val="en-LT"/>
      </w:rPr>
      <w:instrText xml:space="preserve"> INCLUDEPICTURE "/var/folders/yh/zs65383s2txgt8bhkh41rxjm0000gn/T/com.microsoft.Word/WebArchiveCopyPasteTempFiles/Latvijas_Basketbola_Savien%C4%ABba_logo.png" \* MERGEFORMATINET </w:instrText>
    </w:r>
    <w:r w:rsidRPr="002A56D1">
      <w:rPr>
        <w:szCs w:val="24"/>
        <w:lang w:val="en-LT"/>
      </w:rPr>
      <w:fldChar w:fldCharType="separate"/>
    </w:r>
    <w:r w:rsidRPr="002A56D1">
      <w:rPr>
        <w:noProof/>
        <w:szCs w:val="24"/>
        <w:lang w:val="en-LT"/>
      </w:rPr>
      <w:drawing>
        <wp:inline distT="0" distB="0" distL="0" distR="0" wp14:anchorId="74F58085" wp14:editId="0950653B">
          <wp:extent cx="1013632" cy="1293079"/>
          <wp:effectExtent l="0" t="0" r="2540" b="2540"/>
          <wp:docPr id="2" name="Picture 2" descr="Latvian Basketball Association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an Basketball Association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62" cy="130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56D1">
      <w:rPr>
        <w:szCs w:val="24"/>
        <w:lang w:val="en-LT"/>
      </w:rPr>
      <w:fldChar w:fldCharType="end"/>
    </w:r>
    <w:r w:rsidR="007676FC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02D67"/>
    <w:rsid w:val="00045BFE"/>
    <w:rsid w:val="00060684"/>
    <w:rsid w:val="0009260B"/>
    <w:rsid w:val="000A1C4D"/>
    <w:rsid w:val="000A5C7A"/>
    <w:rsid w:val="000C65A4"/>
    <w:rsid w:val="000D374F"/>
    <w:rsid w:val="00144827"/>
    <w:rsid w:val="00157155"/>
    <w:rsid w:val="001602F2"/>
    <w:rsid w:val="00183050"/>
    <w:rsid w:val="001926C5"/>
    <w:rsid w:val="001E35BF"/>
    <w:rsid w:val="001F190D"/>
    <w:rsid w:val="001F7AB5"/>
    <w:rsid w:val="00222807"/>
    <w:rsid w:val="00267E86"/>
    <w:rsid w:val="002A56D1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4573ED"/>
    <w:rsid w:val="00500BB0"/>
    <w:rsid w:val="00555F5B"/>
    <w:rsid w:val="00557E1E"/>
    <w:rsid w:val="00567081"/>
    <w:rsid w:val="005841D4"/>
    <w:rsid w:val="005872FC"/>
    <w:rsid w:val="006306F0"/>
    <w:rsid w:val="0066706B"/>
    <w:rsid w:val="00671E38"/>
    <w:rsid w:val="00684E2E"/>
    <w:rsid w:val="006868E2"/>
    <w:rsid w:val="00707D03"/>
    <w:rsid w:val="007133F2"/>
    <w:rsid w:val="007532BA"/>
    <w:rsid w:val="007676FC"/>
    <w:rsid w:val="0077426D"/>
    <w:rsid w:val="0084648F"/>
    <w:rsid w:val="008802AB"/>
    <w:rsid w:val="0088731C"/>
    <w:rsid w:val="008A3FAA"/>
    <w:rsid w:val="008C4AFD"/>
    <w:rsid w:val="008E5BEF"/>
    <w:rsid w:val="008F56FE"/>
    <w:rsid w:val="00904398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7D59A3"/>
  <w15:docId w15:val="{0231702B-ECF8-8C4B-8816-1680ED2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2</cp:revision>
  <dcterms:created xsi:type="dcterms:W3CDTF">2022-03-07T15:44:00Z</dcterms:created>
  <dcterms:modified xsi:type="dcterms:W3CDTF">2022-03-07T15:44:00Z</dcterms:modified>
</cp:coreProperties>
</file>