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5706B" w14:textId="77777777" w:rsidR="00183050" w:rsidRDefault="00183050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</w:p>
    <w:p w14:paraId="541252E4" w14:textId="51DF5F2E" w:rsidR="001F7AB5" w:rsidRPr="00E9654C" w:rsidRDefault="00183050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  <w:r>
        <w:rPr>
          <w:rFonts w:asciiTheme="majorHAnsi" w:hAnsiTheme="majorHAnsi"/>
          <w:sz w:val="32"/>
          <w:szCs w:val="22"/>
        </w:rPr>
        <w:t>THE FOUR MONTHS</w:t>
      </w:r>
      <w:r w:rsidR="00C66DC2" w:rsidRPr="00E9654C">
        <w:rPr>
          <w:rFonts w:asciiTheme="majorHAnsi" w:hAnsiTheme="majorHAnsi"/>
          <w:sz w:val="32"/>
          <w:szCs w:val="22"/>
        </w:rPr>
        <w:t xml:space="preserve"> </w:t>
      </w:r>
      <w:r w:rsidR="001F7AB5" w:rsidRPr="00E9654C">
        <w:rPr>
          <w:rFonts w:asciiTheme="majorHAnsi" w:hAnsiTheme="majorHAnsi"/>
          <w:sz w:val="32"/>
          <w:szCs w:val="22"/>
        </w:rPr>
        <w:t xml:space="preserve">ONLINE </w:t>
      </w:r>
      <w:r>
        <w:rPr>
          <w:rFonts w:asciiTheme="majorHAnsi" w:hAnsiTheme="majorHAnsi"/>
          <w:sz w:val="32"/>
          <w:szCs w:val="22"/>
        </w:rPr>
        <w:t xml:space="preserve">ADVANCED </w:t>
      </w:r>
      <w:r w:rsidR="00B51A93">
        <w:rPr>
          <w:rFonts w:asciiTheme="majorHAnsi" w:hAnsiTheme="majorHAnsi"/>
          <w:sz w:val="32"/>
          <w:szCs w:val="22"/>
        </w:rPr>
        <w:t xml:space="preserve">YOUTH </w:t>
      </w:r>
      <w:r w:rsidR="00C66DC2" w:rsidRPr="00E9654C">
        <w:rPr>
          <w:rFonts w:asciiTheme="majorHAnsi" w:hAnsiTheme="majorHAnsi"/>
          <w:sz w:val="32"/>
          <w:szCs w:val="22"/>
        </w:rPr>
        <w:t>BASKETBALL COACHING COURSE</w:t>
      </w:r>
    </w:p>
    <w:p w14:paraId="4CCC8186" w14:textId="12B14E60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7188095" w14:textId="7D43C346" w:rsidR="00C66DC2" w:rsidRPr="00E9654C" w:rsidRDefault="007351A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>
        <w:rPr>
          <w:rFonts w:asciiTheme="majorHAnsi" w:hAnsiTheme="majorHAnsi"/>
        </w:rPr>
        <w:t>Name and S</w:t>
      </w:r>
      <w:r w:rsidR="00C66DC2" w:rsidRPr="00E9654C">
        <w:rPr>
          <w:rFonts w:asciiTheme="majorHAnsi" w:hAnsiTheme="majorHAnsi"/>
        </w:rPr>
        <w:t>urname:</w:t>
      </w:r>
    </w:p>
    <w:p w14:paraId="7C55284A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7EEDA03A" w14:textId="77777777" w:rsidR="00845E0F" w:rsidRDefault="00845E0F" w:rsidP="00845E0F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 w:rsidRPr="00845E0F">
        <w:rPr>
          <w:rFonts w:asciiTheme="majorHAnsi" w:hAnsiTheme="majorHAnsi"/>
          <w:sz w:val="28"/>
          <w:szCs w:val="21"/>
        </w:rPr>
        <w:t>REFLECTIONS DOCUMENT</w:t>
      </w:r>
    </w:p>
    <w:p w14:paraId="4E17AA9D" w14:textId="77777777" w:rsidR="00845E0F" w:rsidRPr="00845E0F" w:rsidRDefault="00845E0F" w:rsidP="00845E0F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</w:p>
    <w:p w14:paraId="7D28D218" w14:textId="253BB406" w:rsidR="00845E0F" w:rsidRDefault="00E876FA" w:rsidP="00845E0F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>
        <w:rPr>
          <w:rFonts w:asciiTheme="majorHAnsi" w:hAnsiTheme="majorHAnsi"/>
          <w:sz w:val="28"/>
          <w:szCs w:val="21"/>
        </w:rPr>
        <w:t xml:space="preserve">Week </w:t>
      </w:r>
      <w:r w:rsidR="002351F8">
        <w:rPr>
          <w:rFonts w:asciiTheme="majorHAnsi" w:hAnsiTheme="majorHAnsi"/>
          <w:sz w:val="28"/>
          <w:szCs w:val="21"/>
        </w:rPr>
        <w:t>10</w:t>
      </w:r>
    </w:p>
    <w:p w14:paraId="15164B4C" w14:textId="77777777" w:rsidR="00DC62E2" w:rsidRPr="00845E0F" w:rsidRDefault="00DC62E2" w:rsidP="00845E0F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</w:p>
    <w:p w14:paraId="52F2B15A" w14:textId="4EB74F48" w:rsidR="00DC62E2" w:rsidRPr="008F56FE" w:rsidRDefault="00DC62E2" w:rsidP="00DC62E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6"/>
          <w:szCs w:val="26"/>
        </w:rPr>
      </w:pPr>
      <w:r w:rsidRPr="008F56FE">
        <w:rPr>
          <w:rFonts w:asciiTheme="majorHAnsi" w:hAnsiTheme="majorHAnsi"/>
          <w:sz w:val="26"/>
          <w:szCs w:val="26"/>
        </w:rPr>
        <w:t xml:space="preserve">Topic: </w:t>
      </w:r>
      <w:r w:rsidR="002351F8" w:rsidRPr="008F56FE">
        <w:rPr>
          <w:rFonts w:asciiTheme="majorHAnsi" w:hAnsiTheme="majorHAnsi"/>
          <w:sz w:val="26"/>
          <w:szCs w:val="26"/>
        </w:rPr>
        <w:t xml:space="preserve">Basketball </w:t>
      </w:r>
      <w:r w:rsidR="002351F8">
        <w:rPr>
          <w:rFonts w:asciiTheme="majorHAnsi" w:hAnsiTheme="majorHAnsi"/>
          <w:sz w:val="26"/>
          <w:szCs w:val="26"/>
        </w:rPr>
        <w:t>defense</w:t>
      </w:r>
      <w:r w:rsidR="002351F8" w:rsidRPr="008F56FE">
        <w:rPr>
          <w:rFonts w:asciiTheme="majorHAnsi" w:hAnsiTheme="majorHAnsi"/>
          <w:sz w:val="26"/>
          <w:szCs w:val="26"/>
        </w:rPr>
        <w:t>;</w:t>
      </w:r>
    </w:p>
    <w:p w14:paraId="438AB6DE" w14:textId="77777777" w:rsidR="00DC62E2" w:rsidRPr="008F56FE" w:rsidRDefault="00DC62E2" w:rsidP="00DC62E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6"/>
          <w:szCs w:val="26"/>
        </w:rPr>
      </w:pPr>
    </w:p>
    <w:p w14:paraId="3B962F13" w14:textId="0A217E98" w:rsidR="00DC62E2" w:rsidRPr="008F56FE" w:rsidRDefault="00D32AAD" w:rsidP="00DC62E2">
      <w:pPr>
        <w:rPr>
          <w:rFonts w:asciiTheme="majorHAnsi" w:hAnsiTheme="majorHAnsi"/>
          <w:sz w:val="23"/>
          <w:szCs w:val="23"/>
          <w:lang w:eastAsia="en-US"/>
        </w:rPr>
      </w:pPr>
      <w:r>
        <w:rPr>
          <w:rFonts w:asciiTheme="majorHAnsi" w:hAnsiTheme="majorHAnsi"/>
          <w:sz w:val="23"/>
          <w:szCs w:val="23"/>
          <w:lang w:eastAsia="en-US"/>
        </w:rPr>
        <w:t>Session 1</w:t>
      </w:r>
      <w:r w:rsidR="00DC62E2" w:rsidRPr="008F56FE">
        <w:rPr>
          <w:rFonts w:asciiTheme="majorHAnsi" w:hAnsiTheme="majorHAnsi"/>
          <w:sz w:val="23"/>
          <w:szCs w:val="23"/>
          <w:lang w:eastAsia="en-US"/>
        </w:rPr>
        <w:t xml:space="preserve">: </w:t>
      </w:r>
      <w:r w:rsidR="002351F8" w:rsidRPr="00567081">
        <w:rPr>
          <w:rFonts w:asciiTheme="majorHAnsi" w:hAnsiTheme="majorHAnsi"/>
          <w:sz w:val="23"/>
          <w:szCs w:val="23"/>
          <w:lang w:eastAsia="en-US"/>
        </w:rPr>
        <w:t>Main principles of basketball defen</w:t>
      </w:r>
      <w:r w:rsidR="002351F8">
        <w:rPr>
          <w:rFonts w:asciiTheme="majorHAnsi" w:hAnsiTheme="majorHAnsi"/>
          <w:sz w:val="23"/>
          <w:szCs w:val="23"/>
          <w:lang w:eastAsia="en-US"/>
        </w:rPr>
        <w:t>s</w:t>
      </w:r>
      <w:r w:rsidR="002351F8" w:rsidRPr="00567081">
        <w:rPr>
          <w:rFonts w:asciiTheme="majorHAnsi" w:hAnsiTheme="majorHAnsi"/>
          <w:sz w:val="23"/>
          <w:szCs w:val="23"/>
          <w:lang w:eastAsia="en-US"/>
        </w:rPr>
        <w:t>e</w:t>
      </w:r>
      <w:r w:rsidR="004476E7">
        <w:rPr>
          <w:rFonts w:asciiTheme="majorHAnsi" w:hAnsiTheme="majorHAnsi"/>
          <w:sz w:val="23"/>
          <w:szCs w:val="23"/>
          <w:lang w:eastAsia="en-US"/>
        </w:rPr>
        <w:t xml:space="preserve"> </w:t>
      </w:r>
      <w:proofErr w:type="spellStart"/>
      <w:r w:rsidR="004476E7">
        <w:rPr>
          <w:rFonts w:asciiTheme="majorHAnsi" w:hAnsiTheme="majorHAnsi"/>
          <w:sz w:val="23"/>
          <w:szCs w:val="23"/>
          <w:lang w:eastAsia="en-US"/>
        </w:rPr>
        <w:t>Stepas</w:t>
      </w:r>
      <w:proofErr w:type="spellEnd"/>
      <w:r w:rsidR="004476E7">
        <w:rPr>
          <w:rFonts w:asciiTheme="majorHAnsi" w:hAnsiTheme="majorHAnsi"/>
          <w:sz w:val="23"/>
          <w:szCs w:val="23"/>
          <w:lang w:eastAsia="en-US"/>
        </w:rPr>
        <w:t xml:space="preserve"> </w:t>
      </w:r>
      <w:proofErr w:type="spellStart"/>
      <w:r w:rsidR="004476E7">
        <w:rPr>
          <w:rFonts w:asciiTheme="majorHAnsi" w:hAnsiTheme="majorHAnsi"/>
          <w:sz w:val="23"/>
          <w:szCs w:val="23"/>
          <w:lang w:eastAsia="en-US"/>
        </w:rPr>
        <w:t>Kairys</w:t>
      </w:r>
      <w:proofErr w:type="spellEnd"/>
    </w:p>
    <w:p w14:paraId="0B98D03C" w14:textId="77777777" w:rsidR="00DC62E2" w:rsidRPr="008F56FE" w:rsidRDefault="00DC62E2" w:rsidP="00DC62E2">
      <w:pPr>
        <w:rPr>
          <w:rFonts w:asciiTheme="majorHAnsi" w:hAnsiTheme="majorHAnsi"/>
          <w:sz w:val="23"/>
          <w:szCs w:val="23"/>
          <w:lang w:eastAsia="en-US"/>
        </w:rPr>
      </w:pPr>
    </w:p>
    <w:p w14:paraId="00794998" w14:textId="3B70A44F" w:rsidR="00DC62E2" w:rsidRPr="008F56FE" w:rsidRDefault="00D32AAD" w:rsidP="00DC62E2">
      <w:pPr>
        <w:rPr>
          <w:rFonts w:asciiTheme="majorHAnsi" w:hAnsiTheme="majorHAnsi"/>
          <w:sz w:val="20"/>
          <w:lang w:eastAsia="en-US"/>
        </w:rPr>
      </w:pPr>
      <w:r>
        <w:rPr>
          <w:rFonts w:asciiTheme="majorHAnsi" w:hAnsiTheme="majorHAnsi"/>
          <w:sz w:val="23"/>
          <w:szCs w:val="23"/>
          <w:lang w:eastAsia="en-US"/>
        </w:rPr>
        <w:t>Session 2</w:t>
      </w:r>
      <w:r w:rsidR="00DC62E2" w:rsidRPr="008F56FE">
        <w:rPr>
          <w:rFonts w:asciiTheme="majorHAnsi" w:hAnsiTheme="majorHAnsi"/>
          <w:sz w:val="23"/>
          <w:szCs w:val="23"/>
          <w:lang w:eastAsia="en-US"/>
        </w:rPr>
        <w:t xml:space="preserve">: </w:t>
      </w:r>
      <w:r w:rsidR="002351F8">
        <w:rPr>
          <w:rFonts w:asciiTheme="majorHAnsi" w:hAnsiTheme="majorHAnsi"/>
          <w:sz w:val="23"/>
          <w:szCs w:val="23"/>
          <w:lang w:eastAsia="en-US"/>
        </w:rPr>
        <w:t>Building an</w:t>
      </w:r>
      <w:r w:rsidR="002351F8" w:rsidRPr="00567081">
        <w:rPr>
          <w:rFonts w:asciiTheme="majorHAnsi" w:hAnsiTheme="majorHAnsi"/>
          <w:sz w:val="23"/>
          <w:szCs w:val="23"/>
          <w:lang w:eastAsia="en-US"/>
        </w:rPr>
        <w:t xml:space="preserve"> </w:t>
      </w:r>
      <w:r w:rsidR="002351F8">
        <w:rPr>
          <w:rFonts w:asciiTheme="majorHAnsi" w:hAnsiTheme="majorHAnsi"/>
          <w:sz w:val="23"/>
          <w:szCs w:val="23"/>
          <w:lang w:eastAsia="en-US"/>
        </w:rPr>
        <w:t>effective defensive system</w:t>
      </w:r>
      <w:r w:rsidR="002351F8" w:rsidRPr="00567081">
        <w:rPr>
          <w:rFonts w:asciiTheme="majorHAnsi" w:hAnsiTheme="majorHAnsi"/>
          <w:sz w:val="23"/>
          <w:szCs w:val="23"/>
          <w:lang w:eastAsia="en-US"/>
        </w:rPr>
        <w:t xml:space="preserve">. </w:t>
      </w:r>
      <w:r w:rsidR="003F7974" w:rsidRPr="00567081">
        <w:rPr>
          <w:rFonts w:asciiTheme="majorHAnsi" w:hAnsiTheme="majorHAnsi"/>
          <w:sz w:val="23"/>
          <w:szCs w:val="23"/>
          <w:lang w:eastAsia="en-US"/>
        </w:rPr>
        <w:t>Expert’s</w:t>
      </w:r>
      <w:r w:rsidR="002351F8" w:rsidRPr="00567081">
        <w:rPr>
          <w:rFonts w:asciiTheme="majorHAnsi" w:hAnsiTheme="majorHAnsi"/>
          <w:sz w:val="23"/>
          <w:szCs w:val="23"/>
          <w:lang w:eastAsia="en-US"/>
        </w:rPr>
        <w:t xml:space="preserve"> insights</w:t>
      </w:r>
      <w:r w:rsidR="004476E7">
        <w:rPr>
          <w:rFonts w:asciiTheme="majorHAnsi" w:hAnsiTheme="majorHAnsi"/>
          <w:sz w:val="23"/>
          <w:szCs w:val="23"/>
          <w:lang w:eastAsia="en-US"/>
        </w:rPr>
        <w:t xml:space="preserve">. </w:t>
      </w:r>
      <w:proofErr w:type="spellStart"/>
      <w:r w:rsidR="004476E7">
        <w:rPr>
          <w:rFonts w:asciiTheme="majorHAnsi" w:hAnsiTheme="majorHAnsi"/>
          <w:sz w:val="23"/>
          <w:szCs w:val="23"/>
          <w:lang w:eastAsia="en-US"/>
        </w:rPr>
        <w:t>Stepas</w:t>
      </w:r>
      <w:proofErr w:type="spellEnd"/>
      <w:r w:rsidR="004476E7">
        <w:rPr>
          <w:rFonts w:asciiTheme="majorHAnsi" w:hAnsiTheme="majorHAnsi"/>
          <w:sz w:val="23"/>
          <w:szCs w:val="23"/>
          <w:lang w:eastAsia="en-US"/>
        </w:rPr>
        <w:t xml:space="preserve"> </w:t>
      </w:r>
      <w:proofErr w:type="spellStart"/>
      <w:r w:rsidR="004476E7">
        <w:rPr>
          <w:rFonts w:asciiTheme="majorHAnsi" w:hAnsiTheme="majorHAnsi"/>
          <w:sz w:val="23"/>
          <w:szCs w:val="23"/>
          <w:lang w:eastAsia="en-US"/>
        </w:rPr>
        <w:t>Kairys</w:t>
      </w:r>
      <w:proofErr w:type="spellEnd"/>
    </w:p>
    <w:p w14:paraId="4808FDBF" w14:textId="77777777" w:rsidR="00DC62E2" w:rsidRPr="008F56FE" w:rsidRDefault="00DC62E2" w:rsidP="00DC62E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1BFB64B4" w14:textId="7574E0BC" w:rsidR="00DC62E2" w:rsidRPr="008F56FE" w:rsidRDefault="00DC62E2" w:rsidP="00DC62E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8F56FE">
        <w:rPr>
          <w:rFonts w:asciiTheme="majorHAnsi" w:hAnsiTheme="majorHAnsi"/>
        </w:rPr>
        <w:t xml:space="preserve">Please write to us reflections </w:t>
      </w:r>
      <w:r>
        <w:rPr>
          <w:rFonts w:asciiTheme="majorHAnsi" w:hAnsiTheme="majorHAnsi"/>
        </w:rPr>
        <w:t>to 2</w:t>
      </w:r>
      <w:r w:rsidRPr="008F56FE">
        <w:rPr>
          <w:rFonts w:asciiTheme="majorHAnsi" w:hAnsiTheme="majorHAnsi"/>
        </w:rPr>
        <w:t>0</w:t>
      </w:r>
      <w:r>
        <w:rPr>
          <w:rFonts w:asciiTheme="majorHAnsi" w:hAnsiTheme="majorHAnsi"/>
        </w:rPr>
        <w:t xml:space="preserve">0 -250 words </w:t>
      </w:r>
      <w:r w:rsidRPr="008F56FE">
        <w:rPr>
          <w:rFonts w:asciiTheme="majorHAnsi" w:hAnsiTheme="majorHAnsi"/>
        </w:rPr>
        <w:t>on each question</w:t>
      </w:r>
      <w:r>
        <w:rPr>
          <w:rFonts w:asciiTheme="majorHAnsi" w:hAnsiTheme="majorHAnsi"/>
        </w:rPr>
        <w:t>.</w:t>
      </w:r>
    </w:p>
    <w:p w14:paraId="165303F1" w14:textId="77777777" w:rsidR="00DC62E2" w:rsidRPr="008F56FE" w:rsidRDefault="00DC62E2" w:rsidP="00DC62E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09CAF106" w14:textId="77777777" w:rsidR="00DC62E2" w:rsidRPr="008F56FE" w:rsidRDefault="00DC62E2" w:rsidP="00DC62E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8F56FE">
        <w:rPr>
          <w:rFonts w:asciiTheme="majorHAnsi" w:hAnsiTheme="majorHAnsi"/>
        </w:rPr>
        <w:t>These questions will help you to write your reflection:</w:t>
      </w:r>
    </w:p>
    <w:p w14:paraId="498D16B2" w14:textId="77777777" w:rsidR="00DC62E2" w:rsidRPr="00E9654C" w:rsidRDefault="00DC62E2" w:rsidP="00DC62E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60F5CF58" w14:textId="77777777" w:rsidR="002351F8" w:rsidRDefault="002351F8" w:rsidP="002351F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555F5B">
        <w:rPr>
          <w:rFonts w:asciiTheme="majorHAnsi" w:hAnsiTheme="majorHAnsi"/>
        </w:rPr>
        <w:t>1.</w:t>
      </w:r>
      <w:r>
        <w:rPr>
          <w:rFonts w:asciiTheme="majorHAnsi" w:hAnsiTheme="majorHAnsi"/>
        </w:rPr>
        <w:t xml:space="preserve">   Describe please main principles of the individual defense.</w:t>
      </w:r>
    </w:p>
    <w:p w14:paraId="5120577B" w14:textId="78F15277" w:rsidR="002351F8" w:rsidRDefault="002351F8" w:rsidP="002351F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D50196">
        <w:rPr>
          <w:rFonts w:asciiTheme="majorHAnsi" w:hAnsiTheme="majorHAnsi"/>
        </w:rPr>
        <w:t xml:space="preserve">2.   </w:t>
      </w:r>
      <w:r>
        <w:rPr>
          <w:rFonts w:asciiTheme="majorHAnsi" w:hAnsiTheme="majorHAnsi"/>
        </w:rPr>
        <w:t>What</w:t>
      </w:r>
      <w:r w:rsidR="00EB0831">
        <w:rPr>
          <w:rFonts w:asciiTheme="majorHAnsi" w:hAnsiTheme="majorHAnsi"/>
        </w:rPr>
        <w:t xml:space="preserve"> are key</w:t>
      </w:r>
      <w:r>
        <w:rPr>
          <w:rFonts w:asciiTheme="majorHAnsi" w:hAnsiTheme="majorHAnsi"/>
        </w:rPr>
        <w:t xml:space="preserve"> points of successful and effective team defense?</w:t>
      </w:r>
    </w:p>
    <w:p w14:paraId="60C8F4D4" w14:textId="77777777" w:rsidR="002351F8" w:rsidRDefault="002351F8" w:rsidP="002351F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555F5B">
        <w:rPr>
          <w:rFonts w:asciiTheme="majorHAnsi" w:hAnsiTheme="majorHAnsi"/>
        </w:rPr>
        <w:t>3.</w:t>
      </w:r>
      <w:r>
        <w:rPr>
          <w:rFonts w:asciiTheme="majorHAnsi" w:hAnsiTheme="majorHAnsi"/>
        </w:rPr>
        <w:t xml:space="preserve">   </w:t>
      </w:r>
      <w:r w:rsidRPr="00671E3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When in your opinion the zone defense should be applied?  And what kind of zone defense you use most often?</w:t>
      </w:r>
    </w:p>
    <w:p w14:paraId="0CE574C1" w14:textId="77777777" w:rsidR="00606889" w:rsidRPr="00E9654C" w:rsidRDefault="00606889" w:rsidP="0060688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77026" w:rsidRPr="00E9654C" w14:paraId="64698342" w14:textId="77777777">
        <w:tc>
          <w:tcPr>
            <w:tcW w:w="9628" w:type="dxa"/>
            <w:shd w:val="clear" w:color="auto" w:fill="auto"/>
          </w:tcPr>
          <w:p w14:paraId="327C44D6" w14:textId="11765F9E" w:rsidR="00377026" w:rsidRPr="00E30FC7" w:rsidRDefault="00AB3F32" w:rsidP="00E30FC7">
            <w:pPr>
              <w:rPr>
                <w:sz w:val="20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1</w:t>
            </w:r>
          </w:p>
        </w:tc>
      </w:tr>
      <w:tr w:rsidR="00377026" w:rsidRPr="00E9654C" w14:paraId="3394D349" w14:textId="77777777">
        <w:tc>
          <w:tcPr>
            <w:tcW w:w="9628" w:type="dxa"/>
            <w:shd w:val="clear" w:color="auto" w:fill="auto"/>
          </w:tcPr>
          <w:p w14:paraId="3EDD59B0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CC67F31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499D5363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  <w:tr w:rsidR="00377026" w:rsidRPr="00E9654C" w14:paraId="430BD9C1" w14:textId="77777777">
        <w:tc>
          <w:tcPr>
            <w:tcW w:w="9628" w:type="dxa"/>
            <w:shd w:val="clear" w:color="auto" w:fill="auto"/>
          </w:tcPr>
          <w:p w14:paraId="6F7A5495" w14:textId="5B11701A" w:rsidR="00377026" w:rsidRPr="00E9654C" w:rsidRDefault="00AB3F32" w:rsidP="00E9654C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2</w:t>
            </w:r>
          </w:p>
        </w:tc>
      </w:tr>
      <w:tr w:rsidR="00377026" w:rsidRPr="00E9654C" w14:paraId="19866B30" w14:textId="77777777">
        <w:tc>
          <w:tcPr>
            <w:tcW w:w="9628" w:type="dxa"/>
            <w:shd w:val="clear" w:color="auto" w:fill="auto"/>
          </w:tcPr>
          <w:p w14:paraId="38ADA43F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BB0A4E5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2DD32D87" w14:textId="77777777" w:rsidR="00377026" w:rsidRPr="00E9654C" w:rsidRDefault="00377026" w:rsidP="0042575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53CC8D11" w14:textId="62E63657" w:rsidR="00377026" w:rsidRPr="00E9654C" w:rsidRDefault="00377026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AB3F32" w:rsidRPr="00E9654C" w14:paraId="64955D3D" w14:textId="77777777" w:rsidTr="00AB3F32">
        <w:tc>
          <w:tcPr>
            <w:tcW w:w="9628" w:type="dxa"/>
            <w:shd w:val="clear" w:color="auto" w:fill="auto"/>
          </w:tcPr>
          <w:p w14:paraId="214EBC2A" w14:textId="2FD17AC2" w:rsidR="00AB3F32" w:rsidRPr="00E9654C" w:rsidRDefault="00AB3F32" w:rsidP="00AB3F32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3</w:t>
            </w:r>
          </w:p>
        </w:tc>
      </w:tr>
      <w:tr w:rsidR="00AB3F32" w:rsidRPr="00E9654C" w14:paraId="09F7C254" w14:textId="77777777" w:rsidTr="00AB3F32">
        <w:tc>
          <w:tcPr>
            <w:tcW w:w="9628" w:type="dxa"/>
            <w:shd w:val="clear" w:color="auto" w:fill="auto"/>
          </w:tcPr>
          <w:p w14:paraId="5126E006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5B6D317A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070FF35C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34BF8C9C" w14:textId="77777777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p w14:paraId="28B38A30" w14:textId="0AC90D49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p w14:paraId="5E0F65AF" w14:textId="59CFC80D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  <w:r w:rsidRPr="00E9654C">
        <w:rPr>
          <w:rFonts w:asciiTheme="majorHAnsi" w:hAnsiTheme="majorHAnsi"/>
          <w:sz w:val="22"/>
        </w:rPr>
        <w:t xml:space="preserve">After completing reflections PDF file should be sent to the email: </w:t>
      </w:r>
      <w:r w:rsidR="00463850">
        <w:rPr>
          <w:rFonts w:asciiTheme="majorHAnsi" w:hAnsiTheme="majorHAnsi"/>
          <w:sz w:val="22"/>
        </w:rPr>
        <w:t>ibulatvia@gmail.com</w:t>
      </w:r>
    </w:p>
    <w:sectPr w:rsidR="001F7AB5" w:rsidRPr="00E9654C">
      <w:headerReference w:type="default" r:id="rId6"/>
      <w:pgSz w:w="11906" w:h="16838"/>
      <w:pgMar w:top="1701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8DDE4" w14:textId="77777777" w:rsidR="00FE426D" w:rsidRDefault="00FE426D" w:rsidP="00C66DC2">
      <w:r>
        <w:separator/>
      </w:r>
    </w:p>
  </w:endnote>
  <w:endnote w:type="continuationSeparator" w:id="0">
    <w:p w14:paraId="2C89D8E5" w14:textId="77777777" w:rsidR="00FE426D" w:rsidRDefault="00FE426D" w:rsidP="00C6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Yu Mincho">
    <w:altName w:val="Times New Roman"/>
    <w:panose1 w:val="020204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29E16" w14:textId="77777777" w:rsidR="00FE426D" w:rsidRDefault="00FE426D" w:rsidP="00C66DC2">
      <w:r>
        <w:separator/>
      </w:r>
    </w:p>
  </w:footnote>
  <w:footnote w:type="continuationSeparator" w:id="0">
    <w:p w14:paraId="1FD77B38" w14:textId="77777777" w:rsidR="00FE426D" w:rsidRDefault="00FE426D" w:rsidP="00C66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BF45A" w14:textId="136C3F99" w:rsidR="007F5C29" w:rsidRPr="00B1225E" w:rsidRDefault="007F5C29" w:rsidP="00B1225E">
    <w:pPr>
      <w:rPr>
        <w:sz w:val="20"/>
        <w:lang w:eastAsia="en-US"/>
      </w:rPr>
    </w:pPr>
    <w:r>
      <w:rPr>
        <w:noProof/>
        <w:sz w:val="20"/>
        <w:lang w:eastAsia="en-US"/>
      </w:rPr>
      <mc:AlternateContent>
        <mc:Choice Requires="wps">
          <w:drawing>
            <wp:inline distT="0" distB="0" distL="0" distR="0" wp14:anchorId="290077AD" wp14:editId="25E9BFB5">
              <wp:extent cx="300990" cy="300990"/>
              <wp:effectExtent l="0" t="0" r="0" b="0"/>
              <wp:docPr id="2" name="AutoShape 1" descr="https://ibuvideo.com/wp-content/uploads/2021/04/Latvijas_Basketbola_Savieni%CC%84ba_logo-235x300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0990" cy="300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mv="urn:schemas-microsoft-com:mac:vml" xmlns:mo="http://schemas.microsoft.com/office/mac/office/2008/main">
          <w:pict>
            <v:rect w14:anchorId="00D7137D" id="AutoShape 1" o:spid="_x0000_s1026" alt="https://ibuvideo.com/wp-content/uploads/2021/04/Latvijas_Basketbola_Savieni%CC%84ba_logo-235x300.png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" filled="f" stroked="f">
              <o:lock v:ext="edit" aspectratio="t"/>
              <w10:anchorlock/>
            </v:rect>
          </w:pict>
        </mc:Fallback>
      </mc:AlternateContent>
    </w:r>
  </w:p>
  <w:p w14:paraId="1F896B49" w14:textId="79CE07A8" w:rsidR="007F5C29" w:rsidRDefault="007F5C29" w:rsidP="00B1225E">
    <w:pPr>
      <w:pStyle w:val="Header"/>
      <w:jc w:val="center"/>
    </w:pPr>
    <w:r>
      <w:rPr>
        <w:noProof/>
        <w:lang w:eastAsia="en-US"/>
      </w:rPr>
      <w:drawing>
        <wp:inline distT="0" distB="0" distL="0" distR="0" wp14:anchorId="548C8C19" wp14:editId="65A2EB7B">
          <wp:extent cx="1027167" cy="1310650"/>
          <wp:effectExtent l="0" t="0" r="0" b="1016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tvijas_Basketbola_Savienīb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370" cy="1310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eastAsia="en-US"/>
      </w:rPr>
      <w:drawing>
        <wp:inline distT="0" distB="0" distL="0" distR="0" wp14:anchorId="4E79A93B" wp14:editId="75899AF0">
          <wp:extent cx="2082800" cy="965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ginal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01" t="16551" r="30790" b="13563"/>
                  <a:stretch/>
                </pic:blipFill>
                <pic:spPr bwMode="auto">
                  <a:xfrm>
                    <a:off x="0" y="0"/>
                    <a:ext cx="2109391" cy="977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026"/>
    <w:rsid w:val="000C65A4"/>
    <w:rsid w:val="00174B1A"/>
    <w:rsid w:val="00183050"/>
    <w:rsid w:val="001862F4"/>
    <w:rsid w:val="001D6574"/>
    <w:rsid w:val="001F7AB5"/>
    <w:rsid w:val="002351F8"/>
    <w:rsid w:val="002E12C9"/>
    <w:rsid w:val="00346ACE"/>
    <w:rsid w:val="00357B23"/>
    <w:rsid w:val="00377026"/>
    <w:rsid w:val="003E17B5"/>
    <w:rsid w:val="003F7974"/>
    <w:rsid w:val="00425752"/>
    <w:rsid w:val="004476E7"/>
    <w:rsid w:val="004478B3"/>
    <w:rsid w:val="00463850"/>
    <w:rsid w:val="00500BB0"/>
    <w:rsid w:val="00555F5B"/>
    <w:rsid w:val="00602C0F"/>
    <w:rsid w:val="00606889"/>
    <w:rsid w:val="007351A7"/>
    <w:rsid w:val="007532BA"/>
    <w:rsid w:val="007554DB"/>
    <w:rsid w:val="007C20BC"/>
    <w:rsid w:val="007E5275"/>
    <w:rsid w:val="007F5C29"/>
    <w:rsid w:val="00845E0F"/>
    <w:rsid w:val="0088731C"/>
    <w:rsid w:val="008C4AFD"/>
    <w:rsid w:val="00974DE4"/>
    <w:rsid w:val="00AB3F32"/>
    <w:rsid w:val="00AC52DE"/>
    <w:rsid w:val="00B1225E"/>
    <w:rsid w:val="00B51A93"/>
    <w:rsid w:val="00B62700"/>
    <w:rsid w:val="00C66DC2"/>
    <w:rsid w:val="00CB3B88"/>
    <w:rsid w:val="00D32AAD"/>
    <w:rsid w:val="00D42B51"/>
    <w:rsid w:val="00D459C1"/>
    <w:rsid w:val="00DC62E2"/>
    <w:rsid w:val="00E30FC7"/>
    <w:rsid w:val="00E876FA"/>
    <w:rsid w:val="00E9654C"/>
    <w:rsid w:val="00EB0831"/>
    <w:rsid w:val="00F217E5"/>
    <w:rsid w:val="00F36CED"/>
    <w:rsid w:val="00F551F6"/>
    <w:rsid w:val="00FE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A7D59A3"/>
  <w15:docId w15:val="{DC953524-264E-0E45-B58E-2AD26ABE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Times New Roman" w:cs="Times New Roman"/>
        <w:sz w:val="24"/>
        <w:lang w:val="en-US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</w:rPr>
  </w:style>
  <w:style w:type="paragraph" w:styleId="Header">
    <w:name w:val="header"/>
    <w:basedOn w:val="Normal"/>
    <w:link w:val="HeaderChar"/>
    <w:rsid w:val="00C66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6DC2"/>
    <w:rPr>
      <w:rFonts w:ascii="Times New Roman"/>
    </w:rPr>
  </w:style>
  <w:style w:type="paragraph" w:styleId="Footer">
    <w:name w:val="footer"/>
    <w:basedOn w:val="Normal"/>
    <w:link w:val="FooterChar"/>
    <w:rsid w:val="00C66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6DC2"/>
    <w:rPr>
      <w:rFonts w:ascii="Times New Roman"/>
    </w:rPr>
  </w:style>
  <w:style w:type="paragraph" w:styleId="BalloonText">
    <w:name w:val="Balloon Text"/>
    <w:basedOn w:val="Normal"/>
    <w:link w:val="BalloonTextChar"/>
    <w:rsid w:val="0097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4D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Base>C:\Users\Vartotojas\Desktop\Diplomai one line\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Mindaugas Balciunas</cp:lastModifiedBy>
  <cp:revision>7</cp:revision>
  <dcterms:created xsi:type="dcterms:W3CDTF">2021-07-10T08:50:00Z</dcterms:created>
  <dcterms:modified xsi:type="dcterms:W3CDTF">2021-07-16T17:22:00Z</dcterms:modified>
</cp:coreProperties>
</file>